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0665A" w14:textId="77777777" w:rsidR="00186E57" w:rsidRPr="00C905A5" w:rsidRDefault="00000000" w:rsidP="00C905A5">
      <w:pPr>
        <w:spacing w:after="0"/>
        <w:jc w:val="center"/>
        <w:rPr>
          <w:rFonts w:ascii="Arial" w:hAnsi="Arial" w:cs="Arial"/>
          <w:b/>
          <w:bCs/>
          <w:lang w:val="pl-PL"/>
        </w:rPr>
      </w:pPr>
      <w:bookmarkStart w:id="0" w:name="klauzula-informacyjna-rodo"/>
      <w:r w:rsidRPr="00C905A5">
        <w:rPr>
          <w:rFonts w:ascii="Arial" w:hAnsi="Arial" w:cs="Arial"/>
          <w:b/>
          <w:bCs/>
          <w:lang w:val="pl-PL"/>
        </w:rPr>
        <w:t>KLAUZULA INFORMACYJNA RODO</w:t>
      </w:r>
    </w:p>
    <w:p w14:paraId="59A3735E" w14:textId="77777777" w:rsidR="00186E57" w:rsidRPr="00C905A5" w:rsidRDefault="00000000" w:rsidP="00C905A5">
      <w:pPr>
        <w:spacing w:after="0"/>
        <w:jc w:val="center"/>
        <w:rPr>
          <w:rFonts w:ascii="Arial" w:hAnsi="Arial" w:cs="Arial"/>
          <w:b/>
          <w:bCs/>
          <w:lang w:val="pl-PL"/>
        </w:rPr>
      </w:pPr>
      <w:bookmarkStart w:id="1" w:name="Xc2e619e4d5d5bf099b656c4ac664d69828588d3"/>
      <w:r w:rsidRPr="00C905A5">
        <w:rPr>
          <w:rFonts w:ascii="Arial" w:hAnsi="Arial" w:cs="Arial"/>
          <w:b/>
          <w:bCs/>
          <w:lang w:val="pl-PL"/>
        </w:rPr>
        <w:t>dotycząca przetwarzania danych osobowych w związku z korzystaniem z systemu parkingowego SPZOZ w Szamotułach</w:t>
      </w:r>
    </w:p>
    <w:p w14:paraId="4624D874" w14:textId="77777777" w:rsidR="00712C67" w:rsidRDefault="00712C67" w:rsidP="00C905A5">
      <w:pPr>
        <w:spacing w:after="0"/>
        <w:jc w:val="both"/>
        <w:rPr>
          <w:rFonts w:ascii="Arial" w:hAnsi="Arial" w:cs="Arial"/>
          <w:lang w:val="pl-PL"/>
        </w:rPr>
      </w:pPr>
    </w:p>
    <w:p w14:paraId="6E8DD3E8" w14:textId="1A632E70" w:rsidR="00186E57" w:rsidRPr="00C905A5" w:rsidRDefault="00000000" w:rsidP="00C905A5">
      <w:p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634F32">
        <w:rPr>
          <w:rFonts w:ascii="Arial" w:hAnsi="Arial" w:cs="Arial"/>
          <w:lang w:val="pl-PL"/>
        </w:rPr>
        <w:br/>
      </w:r>
      <w:r w:rsidRPr="00C905A5">
        <w:rPr>
          <w:rFonts w:ascii="Arial" w:hAnsi="Arial" w:cs="Arial"/>
          <w:lang w:val="pl-PL"/>
        </w:rPr>
        <w:t>o ochronie danych – „RODO”), informujemy, że:</w:t>
      </w:r>
    </w:p>
    <w:p w14:paraId="5F1C23F3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2" w:name="administrator-danych-osobowych"/>
    </w:p>
    <w:p w14:paraId="520767A9" w14:textId="0E90ABD1" w:rsidR="00186E57" w:rsidRPr="00C905A5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C905A5">
        <w:rPr>
          <w:rFonts w:ascii="Arial" w:hAnsi="Arial" w:cs="Arial"/>
          <w:b/>
          <w:bCs/>
          <w:lang w:val="pl-PL"/>
        </w:rPr>
        <w:t>1. Administrator danych osobowych</w:t>
      </w:r>
    </w:p>
    <w:p w14:paraId="0120AC52" w14:textId="77777777" w:rsidR="00186E57" w:rsidRPr="00C905A5" w:rsidRDefault="00000000" w:rsidP="00C905A5">
      <w:p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 xml:space="preserve">Administratorem Pani/Pana danych osobowych jest </w:t>
      </w:r>
      <w:r w:rsidRPr="00C905A5">
        <w:rPr>
          <w:rFonts w:ascii="Arial" w:hAnsi="Arial" w:cs="Arial"/>
          <w:b/>
          <w:bCs/>
          <w:lang w:val="pl-PL"/>
        </w:rPr>
        <w:t>Samodzielny Publiczny Zakład Opieki Zdrowotnej w Szamotułach</w:t>
      </w:r>
      <w:r w:rsidRPr="00C905A5">
        <w:rPr>
          <w:rFonts w:ascii="Arial" w:hAnsi="Arial" w:cs="Arial"/>
          <w:lang w:val="pl-PL"/>
        </w:rPr>
        <w:t>, ul. Sukiennicza 13, 64-500 Szamotuły, tel. 61 292 71 00, e-mail: sekretariat@szamotuly.med.pl, zwany dalej „</w:t>
      </w:r>
      <w:r w:rsidRPr="00C905A5">
        <w:rPr>
          <w:rFonts w:ascii="Arial" w:hAnsi="Arial" w:cs="Arial"/>
          <w:b/>
          <w:bCs/>
          <w:lang w:val="pl-PL"/>
        </w:rPr>
        <w:t>Administratorem</w:t>
      </w:r>
      <w:r w:rsidRPr="00C905A5">
        <w:rPr>
          <w:rFonts w:ascii="Arial" w:hAnsi="Arial" w:cs="Arial"/>
          <w:lang w:val="pl-PL"/>
        </w:rPr>
        <w:t>”.</w:t>
      </w:r>
    </w:p>
    <w:p w14:paraId="5FFFB166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3" w:name="inspektor-ochrony-danych"/>
      <w:bookmarkEnd w:id="2"/>
    </w:p>
    <w:p w14:paraId="5D7F64CF" w14:textId="559C15DD" w:rsidR="00186E57" w:rsidRPr="00C905A5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C905A5">
        <w:rPr>
          <w:rFonts w:ascii="Arial" w:hAnsi="Arial" w:cs="Arial"/>
          <w:b/>
          <w:bCs/>
          <w:lang w:val="pl-PL"/>
        </w:rPr>
        <w:t>2. Inspektor Ochrony Danych</w:t>
      </w:r>
    </w:p>
    <w:p w14:paraId="7B4B3AAE" w14:textId="77777777" w:rsidR="00186E57" w:rsidRPr="00C905A5" w:rsidRDefault="00000000" w:rsidP="00C905A5">
      <w:p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 xml:space="preserve">Administrator wyznaczył </w:t>
      </w:r>
      <w:r w:rsidRPr="00C905A5">
        <w:rPr>
          <w:rFonts w:ascii="Arial" w:hAnsi="Arial" w:cs="Arial"/>
          <w:b/>
          <w:bCs/>
          <w:lang w:val="pl-PL"/>
        </w:rPr>
        <w:t>Inspektora Ochrony Danych</w:t>
      </w:r>
      <w:r w:rsidRPr="00C905A5">
        <w:rPr>
          <w:rFonts w:ascii="Arial" w:hAnsi="Arial" w:cs="Arial"/>
          <w:lang w:val="pl-PL"/>
        </w:rPr>
        <w:t>, z którym można kontaktować się we wszystkich sprawach dotyczących przetwarzania danych osobowych oraz korzystania z praw związanych z przetwarzaniem danych:</w:t>
      </w:r>
    </w:p>
    <w:p w14:paraId="10171695" w14:textId="77777777" w:rsidR="00186E57" w:rsidRPr="00634F32" w:rsidRDefault="00000000" w:rsidP="00634F32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lang w:val="pl-PL"/>
        </w:rPr>
      </w:pPr>
      <w:r w:rsidRPr="00634F32">
        <w:rPr>
          <w:rFonts w:ascii="Arial" w:hAnsi="Arial" w:cs="Arial"/>
          <w:lang w:val="pl-PL"/>
        </w:rPr>
        <w:t xml:space="preserve">e-mail: </w:t>
      </w:r>
      <w:r w:rsidRPr="00634F32">
        <w:rPr>
          <w:rFonts w:ascii="Arial" w:hAnsi="Arial" w:cs="Arial"/>
          <w:b/>
          <w:bCs/>
          <w:lang w:val="pl-PL"/>
        </w:rPr>
        <w:t>iod@szamotuly.med.pl</w:t>
      </w:r>
      <w:r w:rsidRPr="00634F32">
        <w:rPr>
          <w:rFonts w:ascii="Arial" w:hAnsi="Arial" w:cs="Arial"/>
          <w:lang w:val="pl-PL"/>
        </w:rPr>
        <w:t>,</w:t>
      </w:r>
    </w:p>
    <w:p w14:paraId="60C9FEDC" w14:textId="77777777" w:rsidR="00186E57" w:rsidRPr="00634F32" w:rsidRDefault="00000000" w:rsidP="00634F32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lang w:val="pl-PL"/>
        </w:rPr>
      </w:pPr>
      <w:r w:rsidRPr="00634F32">
        <w:rPr>
          <w:rFonts w:ascii="Arial" w:hAnsi="Arial" w:cs="Arial"/>
          <w:lang w:val="pl-PL"/>
        </w:rPr>
        <w:t xml:space="preserve">tel. </w:t>
      </w:r>
      <w:r w:rsidRPr="00634F32">
        <w:rPr>
          <w:rFonts w:ascii="Arial" w:hAnsi="Arial" w:cs="Arial"/>
          <w:b/>
          <w:bCs/>
          <w:lang w:val="pl-PL"/>
        </w:rPr>
        <w:t>61 29 27 124</w:t>
      </w:r>
      <w:r w:rsidRPr="00634F32">
        <w:rPr>
          <w:rFonts w:ascii="Arial" w:hAnsi="Arial" w:cs="Arial"/>
          <w:lang w:val="pl-PL"/>
        </w:rPr>
        <w:t>,</w:t>
      </w:r>
    </w:p>
    <w:p w14:paraId="4043289F" w14:textId="77777777" w:rsidR="00186E57" w:rsidRPr="00634F32" w:rsidRDefault="00000000" w:rsidP="00634F32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lang w:val="pl-PL"/>
        </w:rPr>
      </w:pPr>
      <w:r w:rsidRPr="00634F32">
        <w:rPr>
          <w:rFonts w:ascii="Arial" w:hAnsi="Arial" w:cs="Arial"/>
          <w:lang w:val="pl-PL"/>
        </w:rPr>
        <w:t>pisemnie na adres Administratora z dopiskiem „</w:t>
      </w:r>
      <w:r w:rsidRPr="00634F32">
        <w:rPr>
          <w:rFonts w:ascii="Arial" w:hAnsi="Arial" w:cs="Arial"/>
          <w:b/>
          <w:bCs/>
          <w:lang w:val="pl-PL"/>
        </w:rPr>
        <w:t>Inspektor Ochrony Danych</w:t>
      </w:r>
      <w:r w:rsidRPr="00634F32">
        <w:rPr>
          <w:rFonts w:ascii="Arial" w:hAnsi="Arial" w:cs="Arial"/>
          <w:lang w:val="pl-PL"/>
        </w:rPr>
        <w:t>”.</w:t>
      </w:r>
    </w:p>
    <w:p w14:paraId="598E6B93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4" w:name="zakres-przetwarzanych-danych"/>
      <w:bookmarkEnd w:id="3"/>
    </w:p>
    <w:p w14:paraId="6B7A2869" w14:textId="6F458865" w:rsidR="00186E57" w:rsidRPr="00C905A5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C905A5">
        <w:rPr>
          <w:rFonts w:ascii="Arial" w:hAnsi="Arial" w:cs="Arial"/>
          <w:b/>
          <w:bCs/>
          <w:lang w:val="pl-PL"/>
        </w:rPr>
        <w:t>3. Zakres przetwarzanych danych</w:t>
      </w:r>
    </w:p>
    <w:p w14:paraId="486D3D61" w14:textId="77777777" w:rsidR="00186E57" w:rsidRPr="00C905A5" w:rsidRDefault="00000000" w:rsidP="00C905A5">
      <w:p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W związku z korzystaniem z parkingów oraz systemu parkingowego Administrator może przetwarzać w szczególności:</w:t>
      </w:r>
    </w:p>
    <w:p w14:paraId="21D8882F" w14:textId="77777777" w:rsidR="00186E57" w:rsidRPr="00C905A5" w:rsidRDefault="00000000" w:rsidP="00C905A5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numer rejestracyjny pojazdu;</w:t>
      </w:r>
    </w:p>
    <w:p w14:paraId="0AED33AA" w14:textId="77777777" w:rsidR="00186E57" w:rsidRPr="00C905A5" w:rsidRDefault="00000000" w:rsidP="00C905A5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datę i godzinę wjazdu oraz wyjazdu z parkingu;</w:t>
      </w:r>
    </w:p>
    <w:p w14:paraId="48E3CA43" w14:textId="77777777" w:rsidR="00186E57" w:rsidRPr="00C905A5" w:rsidRDefault="00000000" w:rsidP="00C905A5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informacje dotyczące korzystania z parkingu, w tym czasu postoju i naliczonych opłat;</w:t>
      </w:r>
    </w:p>
    <w:p w14:paraId="65D34D72" w14:textId="77777777" w:rsidR="00186E57" w:rsidRPr="00C905A5" w:rsidRDefault="00000000" w:rsidP="00C905A5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informacje dotyczące dokonanych płatności, w zakresie niezbędnym do ich rozliczenia;</w:t>
      </w:r>
    </w:p>
    <w:p w14:paraId="764EF7D6" w14:textId="68489ED9" w:rsidR="00186E57" w:rsidRPr="00C905A5" w:rsidRDefault="00000000" w:rsidP="00C905A5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 xml:space="preserve">w przypadku korzystania z abonamentu – dane niezbędne do przyznania </w:t>
      </w:r>
      <w:r w:rsidR="00C905A5" w:rsidRPr="00C905A5">
        <w:rPr>
          <w:rFonts w:ascii="Arial" w:hAnsi="Arial" w:cs="Arial"/>
        </w:rPr>
        <w:br/>
      </w:r>
      <w:r w:rsidRPr="00C905A5">
        <w:rPr>
          <w:rFonts w:ascii="Arial" w:hAnsi="Arial" w:cs="Arial"/>
          <w:lang w:val="pl-PL"/>
        </w:rPr>
        <w:t>i obsługi uprawnienia do korzystania z parkingu;</w:t>
      </w:r>
    </w:p>
    <w:p w14:paraId="4E86BC63" w14:textId="77777777" w:rsidR="00186E57" w:rsidRPr="00C905A5" w:rsidRDefault="00000000" w:rsidP="00C905A5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dane przekazane w związku ze zgłoszeniem reklamacji, skargi lub innego zgłoszenia dotyczącego funkcjonowania parkingu;</w:t>
      </w:r>
    </w:p>
    <w:p w14:paraId="21F5EE52" w14:textId="77777777" w:rsidR="00186E57" w:rsidRPr="00C905A5" w:rsidRDefault="00000000" w:rsidP="00C905A5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w przypadku objęcia terenu monitoringiem wizyjnym – wizerunek osób oraz obraz pojazdów znajdujących się na monitorowanym terenie.</w:t>
      </w:r>
    </w:p>
    <w:p w14:paraId="6E2FA53F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5" w:name="X31a4e860d86741ceca48cfc1abecd67b15f552c"/>
      <w:bookmarkEnd w:id="4"/>
    </w:p>
    <w:p w14:paraId="72C476C9" w14:textId="47C1BAFF" w:rsidR="00186E57" w:rsidRPr="00C905A5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C905A5">
        <w:rPr>
          <w:rFonts w:ascii="Arial" w:hAnsi="Arial" w:cs="Arial"/>
          <w:b/>
          <w:bCs/>
          <w:lang w:val="pl-PL"/>
        </w:rPr>
        <w:t>4. Cele i podstawy prawne przetwarzania danych</w:t>
      </w:r>
    </w:p>
    <w:p w14:paraId="760DE34B" w14:textId="77777777" w:rsidR="00186E57" w:rsidRPr="00C905A5" w:rsidRDefault="00000000" w:rsidP="00C905A5">
      <w:p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Pani/Pana dane osobowe mogą być przetwarzane w celu:</w:t>
      </w:r>
    </w:p>
    <w:p w14:paraId="0DD5B234" w14:textId="7F34E066" w:rsidR="00186E57" w:rsidRPr="00C905A5" w:rsidRDefault="00000000" w:rsidP="00C905A5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 xml:space="preserve">umożliwienia korzystania z parkingu i realizacji zasad określonych w Regulaminie korzystania </w:t>
      </w:r>
      <w:r w:rsidR="00634F32">
        <w:rPr>
          <w:rFonts w:ascii="Arial" w:hAnsi="Arial" w:cs="Arial"/>
          <w:lang w:val="pl-PL"/>
        </w:rPr>
        <w:br/>
      </w:r>
      <w:r w:rsidRPr="00C905A5">
        <w:rPr>
          <w:rFonts w:ascii="Arial" w:hAnsi="Arial" w:cs="Arial"/>
          <w:lang w:val="pl-PL"/>
        </w:rPr>
        <w:t xml:space="preserve">z parkingów, w szczególności rejestracji wjazdu i wyjazdu, ustalenia czasu postoju, naliczenia </w:t>
      </w:r>
      <w:r w:rsidR="00C905A5">
        <w:rPr>
          <w:rFonts w:ascii="Arial" w:hAnsi="Arial" w:cs="Arial"/>
          <w:lang w:val="pl-PL"/>
        </w:rPr>
        <w:br/>
      </w:r>
      <w:r w:rsidRPr="00C905A5">
        <w:rPr>
          <w:rFonts w:ascii="Arial" w:hAnsi="Arial" w:cs="Arial"/>
          <w:lang w:val="pl-PL"/>
        </w:rPr>
        <w:t xml:space="preserve">i rozliczenia opłaty parkingowej – na podstawie art. 6 ust. 1 lit. b RODO, tj. w związku </w:t>
      </w:r>
      <w:r w:rsidR="00C905A5">
        <w:rPr>
          <w:rFonts w:ascii="Arial" w:hAnsi="Arial" w:cs="Arial"/>
          <w:lang w:val="pl-PL"/>
        </w:rPr>
        <w:br/>
      </w:r>
      <w:r w:rsidRPr="00C905A5">
        <w:rPr>
          <w:rFonts w:ascii="Arial" w:hAnsi="Arial" w:cs="Arial"/>
          <w:lang w:val="pl-PL"/>
        </w:rPr>
        <w:t>z wykonaniem umowy dotyczącej odpłatnego korzystania z parkingu;</w:t>
      </w:r>
    </w:p>
    <w:p w14:paraId="5A223567" w14:textId="77777777" w:rsidR="00186E57" w:rsidRPr="00C905A5" w:rsidRDefault="00000000" w:rsidP="00C905A5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obsługi abonamentów i innych uprawnień do korzystania z parkingu – na podstawie art. 6 ust. 1 lit. b RODO, a w odpowiednich przypadkach również art. 6 ust. 1 lit. f RODO;</w:t>
      </w:r>
    </w:p>
    <w:p w14:paraId="6D679951" w14:textId="44CAF642" w:rsidR="00186E57" w:rsidRPr="00C905A5" w:rsidRDefault="00000000" w:rsidP="00C905A5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realizacji obowiązków prawnych ciążących na Administratorze, w szczególności obowiązków podatkowych, rachunkowych i związanych z dokumentowaniem rozliczeń – na podstawie art. 6 ust. 1 lit. c RODO;</w:t>
      </w:r>
    </w:p>
    <w:p w14:paraId="3A719DA8" w14:textId="2086FBAA" w:rsidR="00186E57" w:rsidRPr="00C905A5" w:rsidRDefault="00000000" w:rsidP="00C905A5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zapewnienia bezpieczeństwa osób i mienia, prawidłowego funkcjonowania parkingu, przeciwdziałania przypadkom nieuprawnionego korzystania z parkingu oraz wyjaśniania zdarzeń powstałych na jego terenie – na podstawie art. 6 ust. 1 lit. f RODO, tj. prawnie uzasadnionego interesu Administratora;</w:t>
      </w:r>
    </w:p>
    <w:p w14:paraId="33B9F8CB" w14:textId="77777777" w:rsidR="00186E57" w:rsidRPr="00C905A5" w:rsidRDefault="00000000" w:rsidP="00C905A5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lastRenderedPageBreak/>
        <w:t>ustalenia, dochodzenia lub obrony przed roszczeniami, w tym dotyczącymi opłat za korzystanie z parkingu, szkód lub naruszeń Regulaminu – na podstawie art. 6 ust. 1 lit. f RODO;</w:t>
      </w:r>
    </w:p>
    <w:p w14:paraId="008A5785" w14:textId="77777777" w:rsidR="00186E57" w:rsidRPr="00C905A5" w:rsidRDefault="00000000" w:rsidP="00C905A5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rozpatrywania reklamacji, skarg, wniosków oraz innych zgłoszeń dotyczących funkcjonowania parkingu – na podstawie art. 6 ust. 1 lit. b lub lit. f RODO, zależnie od charakteru zgłoszenia.</w:t>
      </w:r>
    </w:p>
    <w:p w14:paraId="0F627EB2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6" w:name="odbiorcy-danych"/>
      <w:bookmarkEnd w:id="5"/>
    </w:p>
    <w:p w14:paraId="564C3FA3" w14:textId="34E34F35" w:rsidR="00186E57" w:rsidRPr="00C905A5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C905A5">
        <w:rPr>
          <w:rFonts w:ascii="Arial" w:hAnsi="Arial" w:cs="Arial"/>
          <w:b/>
          <w:bCs/>
          <w:lang w:val="pl-PL"/>
        </w:rPr>
        <w:t>5. Odbiorcy danych</w:t>
      </w:r>
    </w:p>
    <w:p w14:paraId="46324481" w14:textId="2E02D9D4" w:rsidR="00186E57" w:rsidRPr="00C905A5" w:rsidRDefault="00712C67" w:rsidP="00C905A5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o</w:t>
      </w:r>
      <w:r w:rsidR="00000000" w:rsidRPr="00C905A5">
        <w:rPr>
          <w:rFonts w:ascii="Arial" w:hAnsi="Arial" w:cs="Arial"/>
          <w:lang w:val="pl-PL"/>
        </w:rPr>
        <w:t>dbiorcami Pani/Pana danych osobowych mogą być podmioty uprawnione do ich otrzymania na podstawie obowiązujących przepisów prawa, a także podmioty świadczące na rzecz Administratora usługi niezbędne do funkcjonowania systemu parkingowego, w szczególności:</w:t>
      </w:r>
    </w:p>
    <w:p w14:paraId="117AEA93" w14:textId="12055713" w:rsidR="00186E57" w:rsidRPr="00C905A5" w:rsidRDefault="00000000" w:rsidP="00C905A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operator systemu parkingowego;</w:t>
      </w:r>
    </w:p>
    <w:p w14:paraId="3385B77C" w14:textId="77777777" w:rsidR="00186E57" w:rsidRPr="00C905A5" w:rsidRDefault="00000000" w:rsidP="00C905A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podmioty świadczące usługi serwisowe i techniczne;</w:t>
      </w:r>
    </w:p>
    <w:p w14:paraId="2BDCDEB9" w14:textId="77777777" w:rsidR="00186E57" w:rsidRPr="00C905A5" w:rsidRDefault="00000000" w:rsidP="00C905A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dostawcy systemów informatycznych;</w:t>
      </w:r>
    </w:p>
    <w:p w14:paraId="53592E68" w14:textId="77777777" w:rsidR="00186E57" w:rsidRPr="00C905A5" w:rsidRDefault="00000000" w:rsidP="00C905A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operatorzy płatności;</w:t>
      </w:r>
    </w:p>
    <w:p w14:paraId="1F562566" w14:textId="77777777" w:rsidR="00186E57" w:rsidRPr="00C905A5" w:rsidRDefault="00000000" w:rsidP="00C905A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podmioty świadczące usługi prawne, windykacyjne lub doradcze – jeżeli zachodzi taka potrzeba;</w:t>
      </w:r>
    </w:p>
    <w:p w14:paraId="46E576D2" w14:textId="77777777" w:rsidR="00186E57" w:rsidRPr="00C905A5" w:rsidRDefault="00000000" w:rsidP="00C905A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organy publiczne, Policja, sądy oraz inne uprawnione podmioty – w przypadkach przewidzianych przepisami prawa.</w:t>
      </w:r>
    </w:p>
    <w:p w14:paraId="6C0C3C0A" w14:textId="77777777" w:rsidR="00186E57" w:rsidRPr="00C905A5" w:rsidRDefault="00000000" w:rsidP="00C905A5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Podmioty przetwarzające dane osobowe na zlecenie Administratora mogą przetwarzać je wyłącznie na podstawie zawartych umów oraz zgodnie z poleceniami Administratora.</w:t>
      </w:r>
    </w:p>
    <w:p w14:paraId="1F5C94D8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7" w:name="okres-przechowywania-danych"/>
      <w:bookmarkEnd w:id="6"/>
    </w:p>
    <w:p w14:paraId="2C683F19" w14:textId="50A32F5B" w:rsidR="00186E57" w:rsidRPr="00C905A5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C905A5">
        <w:rPr>
          <w:rFonts w:ascii="Arial" w:hAnsi="Arial" w:cs="Arial"/>
          <w:b/>
          <w:bCs/>
          <w:lang w:val="pl-PL"/>
        </w:rPr>
        <w:t>6. Okres przechowywania danych</w:t>
      </w:r>
    </w:p>
    <w:p w14:paraId="3649787A" w14:textId="77777777" w:rsidR="00186E57" w:rsidRPr="00C905A5" w:rsidRDefault="00000000" w:rsidP="00C905A5">
      <w:p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Dane osobowe będą przechowywane przez okres niezbędny do realizacji celu, dla którego zostały zebrane, w szczególności:</w:t>
      </w:r>
    </w:p>
    <w:p w14:paraId="3B9FA45B" w14:textId="77777777" w:rsidR="00186E57" w:rsidRPr="00C905A5" w:rsidRDefault="00000000" w:rsidP="00C905A5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dane dotyczące wjazdów, wyjazdów oraz korzystania z parkingu – przez okres niezbędny do prawidłowego rozliczenia usługi oraz obsługi ewentualnych reklamacji i roszczeń;</w:t>
      </w:r>
    </w:p>
    <w:p w14:paraId="76710E32" w14:textId="77777777" w:rsidR="00186E57" w:rsidRPr="00C905A5" w:rsidRDefault="00000000" w:rsidP="00C905A5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dane dotyczące płatności i dokumentów księgowych – przez okres wymagany przepisami prawa podatkowego i rachunkowego;</w:t>
      </w:r>
    </w:p>
    <w:p w14:paraId="6A3A9DE1" w14:textId="71EA4100" w:rsidR="00186E57" w:rsidRPr="00C905A5" w:rsidRDefault="00000000" w:rsidP="00C905A5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 xml:space="preserve">dane dotyczące abonamentów – przez okres obowiązywania uprawnienia, </w:t>
      </w:r>
      <w:r w:rsidR="00C905A5" w:rsidRPr="00C905A5">
        <w:rPr>
          <w:rFonts w:ascii="Arial" w:hAnsi="Arial" w:cs="Arial"/>
        </w:rPr>
        <w:br/>
      </w:r>
      <w:r w:rsidRPr="00C905A5">
        <w:rPr>
          <w:rFonts w:ascii="Arial" w:hAnsi="Arial" w:cs="Arial"/>
          <w:lang w:val="pl-PL"/>
        </w:rPr>
        <w:t>a następnie przez okres niezbędny do rozliczenia lub dochodzenia ewentualnych roszczeń;</w:t>
      </w:r>
    </w:p>
    <w:p w14:paraId="65C7BB8B" w14:textId="77777777" w:rsidR="00186E57" w:rsidRPr="00C905A5" w:rsidRDefault="00000000" w:rsidP="00C905A5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dane dotyczące reklamacji, skarg i innych zgłoszeń – przez okres niezbędny do ich rozpatrzenia, a następnie do czasu przedawnienia ewentualnych roszczeń;</w:t>
      </w:r>
    </w:p>
    <w:p w14:paraId="3A72B889" w14:textId="77777777" w:rsidR="00186E57" w:rsidRPr="00C905A5" w:rsidRDefault="00000000" w:rsidP="00C905A5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nagrania z monitoringu wizyjnego – zgodnie z zasadami i okresem przechowywania określonymi w obowiązującym u Administratora Regulaminie funkcjonowania monitoringu, chyba że nagranie stanowi dowód w postępowaniu lub Administrator powziął wiadomość, że może ono stanowić taki dowód – wówczas do czasu prawomocnego zakończenia odpowiedniego postępowania.</w:t>
      </w:r>
    </w:p>
    <w:p w14:paraId="147FA33F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8" w:name="prawa-osoby-której-dane-dotyczą"/>
      <w:bookmarkEnd w:id="7"/>
    </w:p>
    <w:p w14:paraId="5E1E2EF8" w14:textId="3DC6F3B1" w:rsidR="00186E57" w:rsidRPr="00C905A5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C905A5">
        <w:rPr>
          <w:rFonts w:ascii="Arial" w:hAnsi="Arial" w:cs="Arial"/>
          <w:b/>
          <w:bCs/>
          <w:lang w:val="pl-PL"/>
        </w:rPr>
        <w:t>7. Prawa osoby, której dane dotyczą</w:t>
      </w:r>
    </w:p>
    <w:p w14:paraId="46FCB9B5" w14:textId="36A25FC6" w:rsidR="00186E57" w:rsidRPr="00C905A5" w:rsidRDefault="00712C67" w:rsidP="00C905A5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</w:t>
      </w:r>
      <w:r w:rsidR="00000000" w:rsidRPr="00C905A5">
        <w:rPr>
          <w:rFonts w:ascii="Arial" w:hAnsi="Arial" w:cs="Arial"/>
          <w:lang w:val="pl-PL"/>
        </w:rPr>
        <w:t xml:space="preserve"> przypadkach określonych przepisami RODO przysługuje Pani/Panu prawo do:</w:t>
      </w:r>
    </w:p>
    <w:p w14:paraId="686D37E2" w14:textId="77777777" w:rsidR="00186E57" w:rsidRPr="00C905A5" w:rsidRDefault="00000000" w:rsidP="00C905A5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dostępu do swoich danych osobowych;</w:t>
      </w:r>
    </w:p>
    <w:p w14:paraId="4105BEDB" w14:textId="77777777" w:rsidR="00186E57" w:rsidRPr="00C905A5" w:rsidRDefault="00000000" w:rsidP="00C905A5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otrzymania kopii danych;</w:t>
      </w:r>
    </w:p>
    <w:p w14:paraId="1477A4AA" w14:textId="77777777" w:rsidR="00186E57" w:rsidRPr="00C905A5" w:rsidRDefault="00000000" w:rsidP="00C905A5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sprostowania danych;</w:t>
      </w:r>
    </w:p>
    <w:p w14:paraId="4CF4BDB6" w14:textId="77777777" w:rsidR="00186E57" w:rsidRPr="00C905A5" w:rsidRDefault="00000000" w:rsidP="00C905A5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usunięcia danych;</w:t>
      </w:r>
    </w:p>
    <w:p w14:paraId="641ED28C" w14:textId="77777777" w:rsidR="00186E57" w:rsidRPr="00C905A5" w:rsidRDefault="00000000" w:rsidP="00C905A5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ograniczenia przetwarzania;</w:t>
      </w:r>
    </w:p>
    <w:p w14:paraId="0D802020" w14:textId="42CC99AE" w:rsidR="00186E57" w:rsidRPr="00C905A5" w:rsidRDefault="00000000" w:rsidP="00C905A5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 xml:space="preserve">przenoszenia danych – jeżeli znajdują zastosowanie przesłanki określone </w:t>
      </w:r>
      <w:r w:rsidR="00C905A5" w:rsidRPr="00C905A5">
        <w:rPr>
          <w:rFonts w:ascii="Arial" w:hAnsi="Arial" w:cs="Arial"/>
        </w:rPr>
        <w:br/>
      </w:r>
      <w:r w:rsidRPr="00C905A5">
        <w:rPr>
          <w:rFonts w:ascii="Arial" w:hAnsi="Arial" w:cs="Arial"/>
          <w:lang w:val="pl-PL"/>
        </w:rPr>
        <w:t>w RODO;</w:t>
      </w:r>
    </w:p>
    <w:p w14:paraId="075D283F" w14:textId="77777777" w:rsidR="00186E57" w:rsidRPr="00C905A5" w:rsidRDefault="00000000" w:rsidP="00C905A5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wniesienia sprzeciwu wobec przetwarzania danych przetwarzanych na podstawie art. 6 ust. 1 lit. f RODO.</w:t>
      </w:r>
    </w:p>
    <w:p w14:paraId="1BDDAA58" w14:textId="5464D78F" w:rsidR="00186E57" w:rsidRPr="00C905A5" w:rsidRDefault="00712C67" w:rsidP="00C905A5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</w:t>
      </w:r>
      <w:r w:rsidR="00000000" w:rsidRPr="00C905A5">
        <w:rPr>
          <w:rFonts w:ascii="Arial" w:hAnsi="Arial" w:cs="Arial"/>
          <w:lang w:val="pl-PL"/>
        </w:rPr>
        <w:t xml:space="preserve">akres poszczególnych praw oraz możliwość ich realizacji zależą od podstawy prawnej </w:t>
      </w:r>
      <w:r w:rsidR="00C905A5" w:rsidRPr="00C905A5">
        <w:rPr>
          <w:rFonts w:ascii="Arial" w:hAnsi="Arial" w:cs="Arial"/>
        </w:rPr>
        <w:br/>
      </w:r>
      <w:r w:rsidR="00000000" w:rsidRPr="00C905A5">
        <w:rPr>
          <w:rFonts w:ascii="Arial" w:hAnsi="Arial" w:cs="Arial"/>
          <w:lang w:val="pl-PL"/>
        </w:rPr>
        <w:t>i celu przetwarzania danych.</w:t>
      </w:r>
    </w:p>
    <w:p w14:paraId="6CE0E2EE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9" w:name="prawo-wniesienia-skargi"/>
      <w:bookmarkEnd w:id="8"/>
    </w:p>
    <w:p w14:paraId="21DCA0F3" w14:textId="0E40F418" w:rsidR="00186E57" w:rsidRPr="00712C67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712C67">
        <w:rPr>
          <w:rFonts w:ascii="Arial" w:hAnsi="Arial" w:cs="Arial"/>
          <w:b/>
          <w:bCs/>
          <w:lang w:val="pl-PL"/>
        </w:rPr>
        <w:lastRenderedPageBreak/>
        <w:t>8. Prawo wniesienia skargi</w:t>
      </w:r>
    </w:p>
    <w:p w14:paraId="28175FD9" w14:textId="77777777" w:rsidR="00186E57" w:rsidRPr="00C905A5" w:rsidRDefault="00000000" w:rsidP="00C905A5">
      <w:pPr>
        <w:spacing w:after="0"/>
        <w:jc w:val="both"/>
        <w:rPr>
          <w:rFonts w:ascii="Arial" w:hAnsi="Arial" w:cs="Arial"/>
          <w:lang w:val="pl-PL"/>
        </w:rPr>
      </w:pPr>
      <w:r w:rsidRPr="00C905A5">
        <w:rPr>
          <w:rFonts w:ascii="Arial" w:hAnsi="Arial" w:cs="Arial"/>
          <w:lang w:val="pl-PL"/>
        </w:rPr>
        <w:t>Jeżeli uzna Pani/Pan, że przetwarzanie danych osobowych narusza przepisy RODO, przysługuje Pani/Panu prawo wniesienia skargi do Prezesa Urzędu Ochrony Danych Osobowych.</w:t>
      </w:r>
    </w:p>
    <w:p w14:paraId="2CEE0719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10" w:name="dobrowolność-podania-danych"/>
      <w:bookmarkEnd w:id="9"/>
    </w:p>
    <w:p w14:paraId="23C4CBF2" w14:textId="3BAE688F" w:rsidR="00186E57" w:rsidRPr="00712C67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712C67">
        <w:rPr>
          <w:rFonts w:ascii="Arial" w:hAnsi="Arial" w:cs="Arial"/>
          <w:b/>
          <w:bCs/>
          <w:lang w:val="pl-PL"/>
        </w:rPr>
        <w:t>9. Dobrowolność podania danych</w:t>
      </w:r>
    </w:p>
    <w:p w14:paraId="4FD0BAA9" w14:textId="6467E1CE" w:rsidR="00186E57" w:rsidRPr="00712C67" w:rsidRDefault="00712C67" w:rsidP="00712C67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</w:t>
      </w:r>
      <w:r w:rsidR="00000000" w:rsidRPr="00712C67">
        <w:rPr>
          <w:rFonts w:ascii="Arial" w:hAnsi="Arial" w:cs="Arial"/>
          <w:lang w:val="pl-PL"/>
        </w:rPr>
        <w:t xml:space="preserve">odanie danych związanych z korzystaniem z parkingu jest dobrowolne, jednak </w:t>
      </w:r>
      <w:r w:rsidR="00C905A5" w:rsidRPr="00712C67">
        <w:rPr>
          <w:rFonts w:ascii="Arial" w:hAnsi="Arial" w:cs="Arial"/>
        </w:rPr>
        <w:br/>
      </w:r>
      <w:r w:rsidR="00000000" w:rsidRPr="00712C67">
        <w:rPr>
          <w:rFonts w:ascii="Arial" w:hAnsi="Arial" w:cs="Arial"/>
          <w:lang w:val="pl-PL"/>
        </w:rPr>
        <w:t xml:space="preserve">w zakresie niezbędnym do działania systemu parkingowego jest warunkiem skorzystania </w:t>
      </w:r>
      <w:r>
        <w:rPr>
          <w:rFonts w:ascii="Arial" w:hAnsi="Arial" w:cs="Arial"/>
          <w:lang w:val="pl-PL"/>
        </w:rPr>
        <w:br/>
      </w:r>
      <w:r w:rsidR="00000000" w:rsidRPr="00712C67">
        <w:rPr>
          <w:rFonts w:ascii="Arial" w:hAnsi="Arial" w:cs="Arial"/>
          <w:lang w:val="pl-PL"/>
        </w:rPr>
        <w:t>z parkingu na zasadach określonych w Regulaminie</w:t>
      </w:r>
      <w:r>
        <w:rPr>
          <w:rFonts w:ascii="Arial" w:hAnsi="Arial" w:cs="Arial"/>
          <w:lang w:val="pl-PL"/>
        </w:rPr>
        <w:t>;</w:t>
      </w:r>
    </w:p>
    <w:p w14:paraId="1595C4A2" w14:textId="6271A10E" w:rsidR="00186E57" w:rsidRPr="00712C67" w:rsidRDefault="00712C67" w:rsidP="00712C67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</w:t>
      </w:r>
      <w:r w:rsidR="00000000" w:rsidRPr="00712C67">
        <w:rPr>
          <w:rFonts w:ascii="Arial" w:hAnsi="Arial" w:cs="Arial"/>
          <w:lang w:val="pl-PL"/>
        </w:rPr>
        <w:t xml:space="preserve"> szczególności rejestracja numeru rejestracyjnego pojazdu może być niezbędna do identyfikacji wjazdu i wyjazdu, ustalenia czasu postoju, naliczenia opłaty oraz obsługi abonamentu lub innego uprawnienia parkingowego.</w:t>
      </w:r>
    </w:p>
    <w:p w14:paraId="7637104C" w14:textId="77777777" w:rsidR="00712C67" w:rsidRDefault="00712C67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bookmarkStart w:id="11" w:name="zautomatyzowane-przetwarzanie-danych"/>
      <w:bookmarkEnd w:id="10"/>
    </w:p>
    <w:p w14:paraId="2DA52929" w14:textId="3C3C73E6" w:rsidR="00186E57" w:rsidRPr="00712C67" w:rsidRDefault="00000000" w:rsidP="00C905A5">
      <w:pPr>
        <w:spacing w:after="0"/>
        <w:jc w:val="both"/>
        <w:rPr>
          <w:rFonts w:ascii="Arial" w:hAnsi="Arial" w:cs="Arial"/>
          <w:b/>
          <w:bCs/>
          <w:lang w:val="pl-PL"/>
        </w:rPr>
      </w:pPr>
      <w:r w:rsidRPr="00712C67">
        <w:rPr>
          <w:rFonts w:ascii="Arial" w:hAnsi="Arial" w:cs="Arial"/>
          <w:b/>
          <w:bCs/>
          <w:lang w:val="pl-PL"/>
        </w:rPr>
        <w:t>10. Zautomatyzowane przetwarzanie danych</w:t>
      </w:r>
    </w:p>
    <w:p w14:paraId="3428C71D" w14:textId="15F1D43D" w:rsidR="00186E57" w:rsidRPr="00712C67" w:rsidRDefault="00712C67" w:rsidP="00712C67">
      <w:pPr>
        <w:pStyle w:val="Akapitzlist"/>
        <w:numPr>
          <w:ilvl w:val="0"/>
          <w:numId w:val="16"/>
        </w:numPr>
        <w:spacing w:after="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</w:t>
      </w:r>
      <w:r w:rsidR="00000000" w:rsidRPr="00712C67">
        <w:rPr>
          <w:rFonts w:ascii="Arial" w:hAnsi="Arial" w:cs="Arial"/>
          <w:lang w:val="pl-PL"/>
        </w:rPr>
        <w:t xml:space="preserve">ystem parkingowy może w sposób automatyczny rejestrować numer rejestracyjny pojazdu, datę i godzinę wjazdu oraz wyjazdu, ustalać czas postoju, wysokość należnej opłaty, a także weryfikować posiadanie ważnego abonamentu lub innego uprawnienia do korzystania </w:t>
      </w:r>
      <w:r>
        <w:rPr>
          <w:rFonts w:ascii="Arial" w:hAnsi="Arial" w:cs="Arial"/>
          <w:lang w:val="pl-PL"/>
        </w:rPr>
        <w:br/>
      </w:r>
      <w:r w:rsidR="00000000" w:rsidRPr="00712C67">
        <w:rPr>
          <w:rFonts w:ascii="Arial" w:hAnsi="Arial" w:cs="Arial"/>
          <w:lang w:val="pl-PL"/>
        </w:rPr>
        <w:t>z parkingu</w:t>
      </w:r>
      <w:r>
        <w:rPr>
          <w:rFonts w:ascii="Arial" w:hAnsi="Arial" w:cs="Arial"/>
          <w:lang w:val="pl-PL"/>
        </w:rPr>
        <w:t>;</w:t>
      </w:r>
    </w:p>
    <w:p w14:paraId="1B6B6660" w14:textId="208CEBF3" w:rsidR="00186E57" w:rsidRPr="00712C67" w:rsidRDefault="00712C67" w:rsidP="00712C67">
      <w:pPr>
        <w:pStyle w:val="Akapitzlist"/>
        <w:numPr>
          <w:ilvl w:val="0"/>
          <w:numId w:val="16"/>
        </w:numPr>
        <w:spacing w:after="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r w:rsidR="00000000" w:rsidRPr="00712C67">
        <w:rPr>
          <w:rFonts w:ascii="Arial" w:hAnsi="Arial" w:cs="Arial"/>
          <w:lang w:val="pl-PL"/>
        </w:rPr>
        <w:t>ane osobowe nie będą wykorzystywane do profilowania ani do podejmowania wobec Pani/Pana decyzji opartych wyłącznie na zautomatyzowanym przetwarzaniu, które wywoływałyby skutki prawne lub w podobny sposób istotnie wpływały na Panią/Pana.</w:t>
      </w:r>
      <w:bookmarkEnd w:id="0"/>
      <w:bookmarkEnd w:id="1"/>
      <w:bookmarkEnd w:id="11"/>
    </w:p>
    <w:sectPr w:rsidR="00186E57" w:rsidRPr="00712C67" w:rsidSect="00C905A5">
      <w:footnotePr>
        <w:numRestart w:val="eachSect"/>
      </w:footnotePr>
      <w:pgSz w:w="12240" w:h="15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F18C2CC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3921DA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F6CEBE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124E6BD3"/>
    <w:multiLevelType w:val="hybridMultilevel"/>
    <w:tmpl w:val="8F3467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01AF0"/>
    <w:multiLevelType w:val="hybridMultilevel"/>
    <w:tmpl w:val="2E3C0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F5C99"/>
    <w:multiLevelType w:val="hybridMultilevel"/>
    <w:tmpl w:val="4FECA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30453"/>
    <w:multiLevelType w:val="hybridMultilevel"/>
    <w:tmpl w:val="0C42B1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17D75"/>
    <w:multiLevelType w:val="hybridMultilevel"/>
    <w:tmpl w:val="74A42F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97BC7"/>
    <w:multiLevelType w:val="hybridMultilevel"/>
    <w:tmpl w:val="C5029148"/>
    <w:lvl w:ilvl="0" w:tplc="4DECE290">
      <w:start w:val="1"/>
      <w:numFmt w:val="bullet"/>
      <w:lvlText w:val="-"/>
      <w:lvlJc w:val="left"/>
      <w:pPr>
        <w:ind w:left="720" w:hanging="360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57D"/>
    <w:multiLevelType w:val="hybridMultilevel"/>
    <w:tmpl w:val="45C85E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8415E"/>
    <w:multiLevelType w:val="hybridMultilevel"/>
    <w:tmpl w:val="59CA0A74"/>
    <w:lvl w:ilvl="0" w:tplc="4DECE290">
      <w:start w:val="1"/>
      <w:numFmt w:val="bullet"/>
      <w:lvlText w:val="-"/>
      <w:lvlJc w:val="left"/>
      <w:pPr>
        <w:ind w:left="720" w:hanging="360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947C1"/>
    <w:multiLevelType w:val="hybridMultilevel"/>
    <w:tmpl w:val="DC3A53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74AC2"/>
    <w:multiLevelType w:val="hybridMultilevel"/>
    <w:tmpl w:val="87CE6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390335">
    <w:abstractNumId w:val="0"/>
  </w:num>
  <w:num w:numId="2" w16cid:durableId="206347">
    <w:abstractNumId w:val="1"/>
  </w:num>
  <w:num w:numId="3" w16cid:durableId="11642754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59698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2870043">
    <w:abstractNumId w:val="1"/>
  </w:num>
  <w:num w:numId="6" w16cid:durableId="1698770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7773201">
    <w:abstractNumId w:val="1"/>
  </w:num>
  <w:num w:numId="8" w16cid:durableId="2043627788">
    <w:abstractNumId w:val="3"/>
  </w:num>
  <w:num w:numId="9" w16cid:durableId="386957126">
    <w:abstractNumId w:val="11"/>
  </w:num>
  <w:num w:numId="10" w16cid:durableId="757870945">
    <w:abstractNumId w:val="6"/>
  </w:num>
  <w:num w:numId="11" w16cid:durableId="2127657449">
    <w:abstractNumId w:val="10"/>
  </w:num>
  <w:num w:numId="12" w16cid:durableId="849560811">
    <w:abstractNumId w:val="7"/>
  </w:num>
  <w:num w:numId="13" w16cid:durableId="2119373003">
    <w:abstractNumId w:val="12"/>
  </w:num>
  <w:num w:numId="14" w16cid:durableId="1234198049">
    <w:abstractNumId w:val="8"/>
  </w:num>
  <w:num w:numId="15" w16cid:durableId="351689720">
    <w:abstractNumId w:val="4"/>
  </w:num>
  <w:num w:numId="16" w16cid:durableId="587276951">
    <w:abstractNumId w:val="9"/>
  </w:num>
  <w:num w:numId="17" w16cid:durableId="6257410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E57"/>
    <w:rsid w:val="00186E57"/>
    <w:rsid w:val="00634F32"/>
    <w:rsid w:val="00712C67"/>
    <w:rsid w:val="00C905A5"/>
    <w:rsid w:val="00E4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1ACC"/>
  <w15:docId w15:val="{1B9E2759-2863-4CFF-BD33-AD1DF217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ytu"/>
    <w:next w:val="Tekstpodstawowy"/>
    <w:qFormat/>
    <w:pPr>
      <w:keepNext/>
      <w:keepLines/>
    </w:pPr>
    <w:rPr>
      <w:sz w:val="24"/>
      <w:szCs w:val="24"/>
    </w:rPr>
  </w:style>
  <w:style w:type="paragraph" w:styleId="Data">
    <w:name w:val="Date"/>
    <w:basedOn w:val="Tytu"/>
    <w:next w:val="Tekstpodstawowy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kapitzlist">
    <w:name w:val="List Paragraph"/>
    <w:basedOn w:val="Normalny"/>
    <w:rsid w:val="00C90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 Marcinkowski</dc:creator>
  <cp:keywords/>
  <cp:lastModifiedBy>Marek Marcinkowski</cp:lastModifiedBy>
  <cp:revision>3</cp:revision>
  <dcterms:created xsi:type="dcterms:W3CDTF">2026-08-24T06:44:00Z</dcterms:created>
  <dcterms:modified xsi:type="dcterms:W3CDTF">2026-08-24T06:45:00Z</dcterms:modified>
</cp:coreProperties>
</file>