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EA44" w14:textId="6AC0ED57" w:rsidR="00836E39" w:rsidRPr="006E5DCA" w:rsidRDefault="00836E39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Szamotuły, </w:t>
      </w:r>
      <w:r w:rsidR="00E15F53"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>22</w:t>
      </w: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</w:t>
      </w:r>
      <w:r w:rsidR="00E15F53"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>lipca</w:t>
      </w: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2022 r.</w:t>
      </w:r>
    </w:p>
    <w:p w14:paraId="06B5068D" w14:textId="77777777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69C90C83" w14:textId="77777777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60F1EDC1" w14:textId="637CFAAC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ZP-381-</w:t>
      </w:r>
      <w:r w:rsidR="00E15F53"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43</w:t>
      </w:r>
      <w:r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/202</w:t>
      </w:r>
      <w:r w:rsidR="001D3D25"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2</w:t>
      </w:r>
    </w:p>
    <w:p w14:paraId="3ECC2BA9" w14:textId="77777777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Dział zamówień publicznych</w:t>
      </w:r>
    </w:p>
    <w:p w14:paraId="39B3BD2C" w14:textId="77777777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w miejscu</w:t>
      </w:r>
    </w:p>
    <w:p w14:paraId="3F6D2577" w14:textId="4540D799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39BE797" w14:textId="6F1071FB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4F19A20" w14:textId="23B2A5DA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17916913" w14:textId="4078BF51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73504FDA" w14:textId="6B145EB2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0781C04A" w14:textId="17BA8079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8DF4E2A" w14:textId="59C6818A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2F6474A2" w14:textId="77777777" w:rsidR="006E5DCA" w:rsidRPr="006E5DCA" w:rsidRDefault="006E5DCA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59430FF5" w14:textId="77777777" w:rsidR="00836E39" w:rsidRPr="006E5DCA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16F50934" w14:textId="77777777" w:rsidR="00836E39" w:rsidRPr="006E5DCA" w:rsidRDefault="00836E39" w:rsidP="00836E39">
      <w:pPr>
        <w:keepNext/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INFORMACJA O WYSOKOŚCI ŚRODKÓW</w:t>
      </w:r>
    </w:p>
    <w:p w14:paraId="7D2098D8" w14:textId="77777777" w:rsidR="00836E39" w:rsidRPr="006E5DCA" w:rsidRDefault="00836E39" w:rsidP="00836E39">
      <w:pPr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A97B40A" w14:textId="42A310D3" w:rsidR="00836E39" w:rsidRPr="006E5DCA" w:rsidRDefault="00836E39" w:rsidP="006E5DCA">
      <w:pPr>
        <w:pStyle w:val="HTML-wstpniesformatowany"/>
        <w:spacing w:line="360" w:lineRule="auto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bCs/>
          <w:iCs/>
          <w:sz w:val="24"/>
          <w:szCs w:val="24"/>
          <w:lang w:eastAsia="pl-PL"/>
        </w:rPr>
        <w:t xml:space="preserve">Samodzielny Publiczny Zakład Opieki Zdrowotnej w Szamotułach  informuje, że na zamówienie publiczne </w:t>
      </w:r>
      <w:proofErr w:type="spellStart"/>
      <w:r w:rsidRPr="006E5DCA">
        <w:rPr>
          <w:rFonts w:ascii="Century Gothic" w:eastAsia="Times New Roman" w:hAnsi="Century Gothic" w:cs="Times New Roman"/>
          <w:bCs/>
          <w:iCs/>
          <w:sz w:val="24"/>
          <w:szCs w:val="24"/>
          <w:lang w:eastAsia="pl-PL"/>
        </w:rPr>
        <w:t>pn</w:t>
      </w:r>
      <w:proofErr w:type="spellEnd"/>
      <w:r w:rsidR="00E15F53" w:rsidRPr="006E5DCA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E15F53" w:rsidRPr="006E5DCA">
        <w:rPr>
          <w:rFonts w:ascii="Century Gothic" w:hAnsi="Century Gothic"/>
          <w:b/>
          <w:bCs/>
          <w:sz w:val="24"/>
          <w:szCs w:val="24"/>
        </w:rPr>
        <w:t xml:space="preserve">Adaptacja pomieszczeń na rehabilitację </w:t>
      </w:r>
      <w:proofErr w:type="spellStart"/>
      <w:r w:rsidR="00E15F53" w:rsidRPr="006E5DCA">
        <w:rPr>
          <w:rFonts w:ascii="Century Gothic" w:hAnsi="Century Gothic"/>
          <w:b/>
          <w:bCs/>
          <w:sz w:val="24"/>
          <w:szCs w:val="24"/>
        </w:rPr>
        <w:t>pocovidową</w:t>
      </w:r>
      <w:proofErr w:type="spellEnd"/>
      <w:r w:rsidR="00E15F53" w:rsidRPr="006E5DCA">
        <w:rPr>
          <w:rFonts w:ascii="Century Gothic" w:hAnsi="Century Gothic"/>
          <w:bCs/>
          <w:i/>
          <w:iCs/>
          <w:sz w:val="24"/>
          <w:szCs w:val="24"/>
        </w:rPr>
        <w:t xml:space="preserve">” </w:t>
      </w:r>
      <w:r w:rsidR="00E15F53" w:rsidRPr="006E5DCA">
        <w:rPr>
          <w:rFonts w:ascii="Century Gothic" w:hAnsi="Century Gothic"/>
          <w:sz w:val="24"/>
          <w:szCs w:val="24"/>
        </w:rPr>
        <w:t>(nr sprawy:</w:t>
      </w:r>
      <w:r w:rsidR="00E15F53" w:rsidRPr="006E5DCA">
        <w:rPr>
          <w:rFonts w:ascii="Century Gothic" w:hAnsi="Century Gothic"/>
          <w:b/>
          <w:sz w:val="24"/>
          <w:szCs w:val="24"/>
        </w:rPr>
        <w:t xml:space="preserve"> </w:t>
      </w:r>
      <w:r w:rsidR="00E15F53" w:rsidRPr="006E5DCA">
        <w:rPr>
          <w:rFonts w:ascii="Century Gothic" w:hAnsi="Century Gothic"/>
          <w:b/>
          <w:bCs/>
          <w:iCs/>
          <w:sz w:val="24"/>
          <w:szCs w:val="24"/>
        </w:rPr>
        <w:t>ZP-381-43/2022</w:t>
      </w:r>
      <w:r w:rsidR="00E15F53" w:rsidRPr="006E5DCA">
        <w:rPr>
          <w:rFonts w:ascii="Century Gothic" w:hAnsi="Century Gothic"/>
          <w:bCs/>
          <w:iCs/>
          <w:sz w:val="24"/>
          <w:szCs w:val="24"/>
        </w:rPr>
        <w:t>)</w:t>
      </w:r>
      <w:r w:rsidR="004D0FE5" w:rsidRPr="006E5DCA">
        <w:rPr>
          <w:rFonts w:ascii="Century Gothic" w:eastAsia="Times New Roman" w:hAnsi="Century Gothic" w:cs="Calibri"/>
          <w:b/>
          <w:sz w:val="24"/>
          <w:szCs w:val="24"/>
        </w:rPr>
        <w:t xml:space="preserve">, </w:t>
      </w:r>
      <w:r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zamierza przeznaczyć kwotę </w:t>
      </w:r>
      <w:r w:rsidR="004D0FE5"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brutto</w:t>
      </w:r>
      <w:r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:  </w:t>
      </w:r>
      <w:r w:rsidR="004D0FE5" w:rsidRPr="006E5DCA">
        <w:rPr>
          <w:rFonts w:ascii="Century Gothic" w:eastAsia="Times New Roman" w:hAnsi="Century Gothic" w:cs="Calibri"/>
          <w:b/>
          <w:bCs/>
          <w:color w:val="000000"/>
          <w:sz w:val="24"/>
          <w:szCs w:val="24"/>
          <w:lang w:eastAsia="pl-PL"/>
        </w:rPr>
        <w:t xml:space="preserve"> </w:t>
      </w:r>
      <w:r w:rsidR="00E15F53" w:rsidRPr="006E5DCA">
        <w:rPr>
          <w:rFonts w:ascii="Courier New" w:eastAsia="Times New Roman" w:hAnsi="Courier New" w:cs="Courier New"/>
          <w:b/>
          <w:bCs/>
          <w:sz w:val="24"/>
          <w:szCs w:val="24"/>
          <w:lang w:eastAsia="pl-PL"/>
        </w:rPr>
        <w:t>1.693 658,31 zł.</w:t>
      </w:r>
      <w:r w:rsidR="00E15F53" w:rsidRPr="006E5DCA">
        <w:rPr>
          <w:rFonts w:ascii="Courier New" w:eastAsia="Times New Roman" w:hAnsi="Courier New" w:cs="Courier New"/>
          <w:sz w:val="24"/>
          <w:szCs w:val="24"/>
          <w:lang w:eastAsia="pl-PL"/>
        </w:rPr>
        <w:t xml:space="preserve"> </w:t>
      </w:r>
      <w:r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słownie: </w:t>
      </w:r>
      <w:r w:rsidR="00E15F53"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jeden milion sześćset dziewięćdziesiąt trzy tysiące sześćset pięćdziesiąt </w:t>
      </w:r>
      <w:r w:rsidR="006E5DCA" w:rsidRPr="006E5DCA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osiem złotych 31/100.</w:t>
      </w:r>
    </w:p>
    <w:p w14:paraId="64771C86" w14:textId="488E36D7" w:rsidR="006E5DCA" w:rsidRPr="006E5DCA" w:rsidRDefault="006E5DCA" w:rsidP="006E5DCA">
      <w:pPr>
        <w:pStyle w:val="HTML-wstpniesformatowany"/>
        <w:spacing w:line="360" w:lineRule="auto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12DAC11B" w14:textId="6D2EEAF8" w:rsidR="006E5DCA" w:rsidRPr="006E5DCA" w:rsidRDefault="006E5DCA" w:rsidP="006E5DCA">
      <w:pPr>
        <w:pStyle w:val="HTML-wstpniesformatowany"/>
        <w:spacing w:line="360" w:lineRule="auto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3BF914D8" w14:textId="5DA179E9" w:rsidR="006E5DCA" w:rsidRPr="006E5DCA" w:rsidRDefault="006E5DCA" w:rsidP="006E5DCA">
      <w:pPr>
        <w:pStyle w:val="HTML-wstpniesformatowany"/>
        <w:spacing w:line="360" w:lineRule="auto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16CEB883" w14:textId="13893D67" w:rsidR="006E5DCA" w:rsidRPr="006E5DCA" w:rsidRDefault="006E5DCA" w:rsidP="00E15F53">
      <w:pPr>
        <w:pStyle w:val="HTML-wstpniesformatowany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13055AA8" w14:textId="4F73A863" w:rsidR="006E5DCA" w:rsidRPr="006E5DCA" w:rsidRDefault="006E5DCA" w:rsidP="00E15F53">
      <w:pPr>
        <w:pStyle w:val="HTML-wstpniesformatowany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230FB123" w14:textId="2C0B5705" w:rsidR="006E5DCA" w:rsidRPr="006E5DCA" w:rsidRDefault="006E5DCA" w:rsidP="00E15F53">
      <w:pPr>
        <w:pStyle w:val="HTML-wstpniesformatowany"/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</w:pPr>
    </w:p>
    <w:p w14:paraId="4A162359" w14:textId="77777777" w:rsidR="006E5DCA" w:rsidRPr="006E5DCA" w:rsidRDefault="006E5DCA" w:rsidP="00E15F53">
      <w:pPr>
        <w:pStyle w:val="HTML-wstpniesformatowany"/>
        <w:rPr>
          <w:rFonts w:ascii="Century Gothic" w:hAnsi="Century Gothic"/>
          <w:sz w:val="24"/>
          <w:szCs w:val="24"/>
        </w:rPr>
      </w:pPr>
    </w:p>
    <w:p w14:paraId="269D17CE" w14:textId="73A6FD1E" w:rsidR="001D3D25" w:rsidRPr="006E5DCA" w:rsidRDefault="001D3D25">
      <w:pPr>
        <w:rPr>
          <w:rFonts w:ascii="Century Gothic" w:hAnsi="Century Gothic"/>
          <w:sz w:val="24"/>
          <w:szCs w:val="24"/>
        </w:rPr>
      </w:pPr>
    </w:p>
    <w:p w14:paraId="1F447F04" w14:textId="77777777" w:rsidR="001D3D25" w:rsidRPr="006E5DCA" w:rsidRDefault="001D3D25" w:rsidP="001D3D25">
      <w:pPr>
        <w:spacing w:after="5" w:line="258" w:lineRule="auto"/>
        <w:ind w:left="6402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     Zatwierdzam:</w:t>
      </w:r>
    </w:p>
    <w:p w14:paraId="21C98A75" w14:textId="77777777" w:rsidR="001D3D25" w:rsidRPr="006E5DCA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4BD1615A" w14:textId="77777777" w:rsidR="001D3D25" w:rsidRPr="006E5DCA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3A909209" w14:textId="77777777" w:rsidR="001D3D25" w:rsidRPr="006E5DCA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>Remigiusz Pawelczak</w:t>
      </w:r>
    </w:p>
    <w:p w14:paraId="68496C72" w14:textId="30FB42A1" w:rsidR="001D3D25" w:rsidRPr="006E5DCA" w:rsidRDefault="001D3D25" w:rsidP="001D3D25">
      <w:pPr>
        <w:spacing w:after="5" w:line="258" w:lineRule="auto"/>
        <w:ind w:left="6382" w:firstLine="564"/>
        <w:jc w:val="both"/>
        <w:rPr>
          <w:rFonts w:ascii="Century Gothic" w:hAnsi="Century Gothic"/>
          <w:sz w:val="24"/>
          <w:szCs w:val="24"/>
        </w:rPr>
      </w:pPr>
      <w:r w:rsidRPr="006E5DCA">
        <w:rPr>
          <w:rFonts w:ascii="Century Gothic" w:eastAsia="Times New Roman" w:hAnsi="Century Gothic" w:cs="Times New Roman"/>
          <w:sz w:val="24"/>
          <w:szCs w:val="24"/>
          <w:lang w:eastAsia="pl-PL"/>
        </w:rPr>
        <w:t>DYREKTOR</w:t>
      </w:r>
    </w:p>
    <w:sectPr w:rsidR="001D3D25" w:rsidRPr="006E5DCA" w:rsidSect="001D3D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D5283" w14:textId="77777777" w:rsidR="00BF2381" w:rsidRDefault="00BF2381" w:rsidP="004D0FE5">
      <w:pPr>
        <w:spacing w:after="0" w:line="240" w:lineRule="auto"/>
      </w:pPr>
      <w:r>
        <w:separator/>
      </w:r>
    </w:p>
  </w:endnote>
  <w:endnote w:type="continuationSeparator" w:id="0">
    <w:p w14:paraId="1539F3E7" w14:textId="77777777" w:rsidR="00BF2381" w:rsidRDefault="00BF2381" w:rsidP="004D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058B" w14:textId="77777777" w:rsidR="00BF2381" w:rsidRDefault="00BF2381" w:rsidP="004D0FE5">
      <w:pPr>
        <w:spacing w:after="0" w:line="240" w:lineRule="auto"/>
      </w:pPr>
      <w:r>
        <w:separator/>
      </w:r>
    </w:p>
  </w:footnote>
  <w:footnote w:type="continuationSeparator" w:id="0">
    <w:p w14:paraId="7CEF5018" w14:textId="77777777" w:rsidR="00BF2381" w:rsidRDefault="00BF2381" w:rsidP="004D0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39"/>
    <w:rsid w:val="001D3D25"/>
    <w:rsid w:val="00296CA1"/>
    <w:rsid w:val="002A5D9A"/>
    <w:rsid w:val="00410CCF"/>
    <w:rsid w:val="004D0FE5"/>
    <w:rsid w:val="005C6550"/>
    <w:rsid w:val="006849C4"/>
    <w:rsid w:val="006B2803"/>
    <w:rsid w:val="006E5DCA"/>
    <w:rsid w:val="00836E39"/>
    <w:rsid w:val="00B076E7"/>
    <w:rsid w:val="00B60153"/>
    <w:rsid w:val="00B84846"/>
    <w:rsid w:val="00BF2381"/>
    <w:rsid w:val="00C07817"/>
    <w:rsid w:val="00C60CB1"/>
    <w:rsid w:val="00D61B8D"/>
    <w:rsid w:val="00D840AB"/>
    <w:rsid w:val="00E15F53"/>
    <w:rsid w:val="00F86145"/>
    <w:rsid w:val="00FA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DFE3C"/>
  <w15:chartTrackingRefBased/>
  <w15:docId w15:val="{DCD34309-ADB7-4F1A-AC02-4CCD5D20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FE5"/>
  </w:style>
  <w:style w:type="paragraph" w:styleId="Stopka">
    <w:name w:val="footer"/>
    <w:basedOn w:val="Normalny"/>
    <w:link w:val="Stopka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FE5"/>
  </w:style>
  <w:style w:type="character" w:styleId="Odwoaniedokomentarza">
    <w:name w:val="annotation reference"/>
    <w:basedOn w:val="Domylnaczcionkaakapitu"/>
    <w:uiPriority w:val="99"/>
    <w:semiHidden/>
    <w:unhideWhenUsed/>
    <w:rsid w:val="00B601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1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1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1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153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15F5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15F5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3</cp:revision>
  <dcterms:created xsi:type="dcterms:W3CDTF">2022-07-22T08:27:00Z</dcterms:created>
  <dcterms:modified xsi:type="dcterms:W3CDTF">2022-07-22T08:35:00Z</dcterms:modified>
</cp:coreProperties>
</file>